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E24A80" w14:textId="77777777" w:rsidR="00FF63D8" w:rsidRDefault="00E50E85">
      <w:pPr>
        <w:ind w:left="-142"/>
        <w:jc w:val="center"/>
        <w:rPr>
          <w:rFonts w:ascii="Arial" w:eastAsia="Arial" w:hAnsi="Arial" w:cs="Arial"/>
          <w:b/>
          <w:color w:val="1F497D"/>
          <w:sz w:val="40"/>
          <w:szCs w:val="40"/>
        </w:rPr>
      </w:pPr>
      <w:r>
        <w:rPr>
          <w:rFonts w:ascii="Verdana" w:eastAsia="Verdana" w:hAnsi="Verdana" w:cs="Verdana"/>
          <w:b/>
          <w:color w:val="1F497D"/>
          <w:sz w:val="40"/>
          <w:szCs w:val="40"/>
        </w:rPr>
        <w:t>Partner search/offer</w:t>
      </w:r>
    </w:p>
    <w:p w14:paraId="0D50D630" w14:textId="77777777" w:rsidR="00FF63D8" w:rsidRDefault="00E50E85">
      <w:pPr>
        <w:ind w:left="-142"/>
        <w:jc w:val="center"/>
        <w:rPr>
          <w:rFonts w:ascii="Arial" w:eastAsia="Arial" w:hAnsi="Arial" w:cs="Arial"/>
          <w:b/>
          <w:color w:val="1F497D"/>
          <w:sz w:val="24"/>
          <w:szCs w:val="24"/>
        </w:rPr>
      </w:pPr>
      <w:r>
        <w:rPr>
          <w:rFonts w:ascii="Arial" w:eastAsia="Arial" w:hAnsi="Arial" w:cs="Arial"/>
          <w:b/>
          <w:color w:val="1F497D"/>
          <w:sz w:val="24"/>
          <w:szCs w:val="24"/>
        </w:rPr>
        <w:t>Date (19-07-22)</w:t>
      </w:r>
    </w:p>
    <w:p w14:paraId="7135A010" w14:textId="77777777" w:rsidR="00FF63D8" w:rsidRDefault="00FF63D8">
      <w:pPr>
        <w:ind w:left="-142"/>
        <w:jc w:val="center"/>
        <w:rPr>
          <w:rFonts w:ascii="Arial" w:eastAsia="Arial" w:hAnsi="Arial" w:cs="Arial"/>
          <w:b/>
          <w:sz w:val="24"/>
          <w:szCs w:val="24"/>
        </w:rPr>
      </w:pPr>
    </w:p>
    <w:p w14:paraId="314A8198" w14:textId="77777777" w:rsidR="00FF63D8" w:rsidRDefault="00E50E85">
      <w:pPr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>(*) – Mandatory</w:t>
      </w:r>
    </w:p>
    <w:p w14:paraId="125A80C2" w14:textId="77777777" w:rsidR="00FF63D8" w:rsidRDefault="00FF63D8">
      <w:pPr>
        <w:ind w:left="-142"/>
        <w:rPr>
          <w:rFonts w:ascii="Arial" w:eastAsia="Arial" w:hAnsi="Arial" w:cs="Arial"/>
          <w:b/>
          <w:sz w:val="24"/>
          <w:szCs w:val="24"/>
        </w:rPr>
      </w:pPr>
    </w:p>
    <w:p w14:paraId="350A5277" w14:textId="77777777" w:rsidR="00FF63D8" w:rsidRDefault="00E50E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(*)</w:t>
      </w:r>
      <w:r>
        <w:rPr>
          <w:rFonts w:ascii="Arial" w:eastAsia="Arial" w:hAnsi="Arial" w:cs="Arial"/>
          <w:b/>
          <w:sz w:val="24"/>
          <w:szCs w:val="24"/>
        </w:rPr>
        <w:t xml:space="preserve"> Relevant topic(s) in work programme (code &amp; name of the topic(s) line(s))</w:t>
      </w:r>
    </w:p>
    <w:tbl>
      <w:tblPr>
        <w:tblStyle w:val="a5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="00FF63D8" w14:paraId="7585B131" w14:textId="77777777">
        <w:tc>
          <w:tcPr>
            <w:tcW w:w="9350" w:type="dxa"/>
          </w:tcPr>
          <w:p w14:paraId="680A7DB7" w14:textId="77777777" w:rsidR="00FF63D8" w:rsidRDefault="00E50E85">
            <w:pPr>
              <w:spacing w:before="240" w:after="24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HORIZON-CL4-2022-DIGITAL-EMERGING-02-05</w:t>
            </w:r>
          </w:p>
        </w:tc>
      </w:tr>
    </w:tbl>
    <w:p w14:paraId="24EB8B3B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7B491598" w14:textId="77777777" w:rsidR="00FF63D8" w:rsidRDefault="00E50E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Quick description of the project concept</w:t>
      </w:r>
    </w:p>
    <w:p w14:paraId="3DCE6D24" w14:textId="77777777" w:rsidR="00FF63D8" w:rsidRDefault="00FF63D8">
      <w:pPr>
        <w:ind w:left="720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6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="00FF63D8" w14:paraId="60AEB946" w14:textId="77777777">
        <w:tc>
          <w:tcPr>
            <w:tcW w:w="9350" w:type="dxa"/>
          </w:tcPr>
          <w:p w14:paraId="333DE0E9" w14:textId="77777777" w:rsidR="00FF63D8" w:rsidRDefault="00E50E85">
            <w:pPr>
              <w:spacing w:before="24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Describe the </w:t>
            </w:r>
          </w:p>
          <w:p w14:paraId="67EA1486" w14:textId="77777777" w:rsidR="00FF63D8" w:rsidRDefault="00E50E8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Objectives: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Develop a solution for the automatic production of multilingual subtitles for entertainment, information and learning videos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for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European </w:t>
            </w:r>
            <w:r>
              <w:rPr>
                <w:rFonts w:ascii="Arial" w:eastAsia="Arial" w:hAnsi="Arial" w:cs="Arial"/>
                <w:sz w:val="20"/>
                <w:szCs w:val="20"/>
              </w:rPr>
              <w:t>languages.</w:t>
            </w:r>
          </w:p>
          <w:p w14:paraId="1A223645" w14:textId="77777777" w:rsidR="00FF63D8" w:rsidRDefault="00E50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</w:t>
            </w:r>
          </w:p>
          <w:p w14:paraId="2D88A386" w14:textId="77777777" w:rsidR="00FF63D8" w:rsidRDefault="00E50E8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Activities: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Find and/or create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and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adapt corpora,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create and train ASR and </w:t>
            </w: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NMT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neural models, embed the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later in a fully automated software solution.</w:t>
            </w:r>
          </w:p>
          <w:p w14:paraId="6DF616D5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4D6CA57" w14:textId="77777777" w:rsidR="00FF63D8" w:rsidRDefault="00E50E8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Type of partners already involved and their skills: </w:t>
            </w:r>
          </w:p>
          <w:p w14:paraId="0F1D20E2" w14:textId="77777777" w:rsidR="00FF63D8" w:rsidRDefault="00E50E85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French SME specialized in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eural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achine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ranslation: SYSTRAN;</w:t>
            </w:r>
          </w:p>
          <w:p w14:paraId="6B833732" w14:textId="77777777" w:rsidR="00FF63D8" w:rsidRDefault="00E50E85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122"/>
                <w:sz w:val="20"/>
                <w:szCs w:val="20"/>
                <w:highlight w:val="white"/>
              </w:rPr>
              <w:t>The French national public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television broadcaster and its subsidiary which produces videos s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ubtitles for deaf and hard of hearing people in French (https://www.france.tv/).</w:t>
            </w:r>
          </w:p>
          <w:p w14:paraId="23E962BD" w14:textId="77777777" w:rsidR="00FF63D8" w:rsidRDefault="00E50E8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4B7DC3F4" w14:textId="77777777" w:rsidR="00FF63D8" w:rsidRDefault="00E50E8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Partners requested and their skills</w:t>
            </w:r>
          </w:p>
          <w:p w14:paraId="32D33292" w14:textId="77777777" w:rsidR="00FF63D8" w:rsidRDefault="00E50E85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Academic: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Specialized in ASR technology;</w:t>
            </w:r>
          </w:p>
          <w:p w14:paraId="6B47D717" w14:textId="77777777" w:rsidR="00FF63D8" w:rsidRDefault="00E50E85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Public or Private organizations: Producer of subtitles from videos in European languages, firsts of all </w:t>
            </w:r>
            <w:r>
              <w:rPr>
                <w:rFonts w:ascii="Calibri" w:eastAsia="Calibri" w:hAnsi="Calibri" w:cs="Calibri"/>
                <w:color w:val="000000"/>
              </w:rPr>
              <w:t>English, French, German, Italian, Portuguese, Spanish, then Polish, Estonian, ….</w:t>
            </w:r>
          </w:p>
          <w:p w14:paraId="3E137535" w14:textId="77777777" w:rsidR="00FF63D8" w:rsidRDefault="00E50E85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e-learning platform using or willing to use </w:t>
            </w:r>
            <w:proofErr w:type="spellStart"/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subtitle.s</w:t>
            </w:r>
            <w:proofErr w:type="spellEnd"/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</w:t>
            </w:r>
          </w:p>
          <w:p w14:paraId="0B8442CE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C03966D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2A069F01" w14:textId="77777777" w:rsidR="00FF63D8" w:rsidRDefault="00E50E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(*</w:t>
      </w:r>
      <w:proofErr w:type="gramStart"/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)  </w:t>
      </w:r>
      <w:r>
        <w:rPr>
          <w:rFonts w:ascii="Arial" w:eastAsia="Arial" w:hAnsi="Arial" w:cs="Arial"/>
          <w:b/>
          <w:sz w:val="24"/>
          <w:szCs w:val="24"/>
        </w:rPr>
        <w:t>Desc</w:t>
      </w:r>
      <w:r>
        <w:rPr>
          <w:rFonts w:ascii="Arial" w:eastAsia="Arial" w:hAnsi="Arial" w:cs="Arial"/>
          <w:b/>
          <w:sz w:val="24"/>
          <w:szCs w:val="24"/>
        </w:rPr>
        <w:t>ription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of the expertise requested/proposed (up to 1000 characters)</w:t>
      </w:r>
    </w:p>
    <w:tbl>
      <w:tblPr>
        <w:tblStyle w:val="a7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="00FF63D8" w14:paraId="268B719A" w14:textId="77777777">
        <w:tc>
          <w:tcPr>
            <w:tcW w:w="9350" w:type="dxa"/>
          </w:tcPr>
          <w:p w14:paraId="5B0EA468" w14:textId="77777777" w:rsidR="00FF63D8" w:rsidRDefault="00E50E85">
            <w:pPr>
              <w:spacing w:before="24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0" w:name="_GoBack"/>
            <w:r>
              <w:rPr>
                <w:rFonts w:ascii="Arial" w:eastAsia="Arial" w:hAnsi="Arial" w:cs="Arial"/>
                <w:b/>
                <w:sz w:val="20"/>
                <w:szCs w:val="20"/>
              </w:rPr>
              <w:t>We are seeking for:</w:t>
            </w:r>
          </w:p>
          <w:p w14:paraId="5BC608B7" w14:textId="77777777" w:rsidR="00FF63D8" w:rsidRDefault="00E50E8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xpertise in ASR for at least one of the following </w:t>
            </w:r>
            <w:hyperlink r:id="rId8">
              <w:r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language families</w:t>
              </w:r>
            </w:hyperlink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 Germanic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and/or </w:t>
            </w:r>
            <w:r>
              <w:rPr>
                <w:rFonts w:ascii="Arial" w:eastAsia="Arial" w:hAnsi="Arial" w:cs="Arial"/>
                <w:sz w:val="20"/>
                <w:szCs w:val="20"/>
              </w:rPr>
              <w:t>Romance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</w:p>
          <w:p w14:paraId="574933A3" w14:textId="77777777" w:rsidR="00FF63D8" w:rsidRDefault="00E50E8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Expertise in subtitling European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audiovisual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content and capacities to share corpora of videos and related subtitles preferably in the domain of e-learning.</w:t>
            </w:r>
          </w:p>
          <w:p w14:paraId="2E4EE848" w14:textId="77777777" w:rsidR="00FF63D8" w:rsidRDefault="00E50E8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714" w:hanging="3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Expertise in e-learning videos dissemination. </w:t>
            </w:r>
          </w:p>
          <w:bookmarkEnd w:id="0"/>
          <w:p w14:paraId="2431D37F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4E91D8D7" w14:textId="77777777" w:rsidR="00FF63D8" w:rsidRDefault="00E50E85">
      <w:pPr>
        <w:numPr>
          <w:ilvl w:val="0"/>
          <w:numId w:val="1"/>
        </w:num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(*) </w:t>
      </w:r>
      <w:r>
        <w:rPr>
          <w:rFonts w:ascii="Arial" w:eastAsia="Arial" w:hAnsi="Arial" w:cs="Arial"/>
          <w:b/>
          <w:sz w:val="24"/>
          <w:szCs w:val="24"/>
        </w:rPr>
        <w:t xml:space="preserve">Keywords describing the expertise </w:t>
      </w:r>
      <w:r>
        <w:rPr>
          <w:rFonts w:ascii="Arial" w:eastAsia="Arial" w:hAnsi="Arial" w:cs="Arial"/>
          <w:b/>
          <w:sz w:val="24"/>
          <w:szCs w:val="24"/>
        </w:rPr>
        <w:t>requested/proposed (up to 10 words)</w:t>
      </w:r>
    </w:p>
    <w:tbl>
      <w:tblPr>
        <w:tblStyle w:val="a8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="00FF63D8" w14:paraId="34953DAC" w14:textId="77777777">
        <w:trPr>
          <w:trHeight w:val="788"/>
        </w:trPr>
        <w:tc>
          <w:tcPr>
            <w:tcW w:w="9350" w:type="dxa"/>
          </w:tcPr>
          <w:p w14:paraId="4C389D47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2F67939" w14:textId="77777777" w:rsidR="00FF63D8" w:rsidRDefault="00E50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Automatic Speech Recognition, ASR, Subtitled videos, e-learning, online-learning</w:t>
            </w:r>
          </w:p>
        </w:tc>
      </w:tr>
    </w:tbl>
    <w:p w14:paraId="5C6BD1A4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2F565878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1E8CCFE8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1B10C8BB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6DF1726A" w14:textId="77777777" w:rsidR="00FF63D8" w:rsidRDefault="00FF63D8">
      <w:pPr>
        <w:rPr>
          <w:rFonts w:ascii="Arial" w:eastAsia="Arial" w:hAnsi="Arial" w:cs="Arial"/>
          <w:b/>
          <w:sz w:val="24"/>
          <w:szCs w:val="24"/>
        </w:rPr>
      </w:pPr>
    </w:p>
    <w:p w14:paraId="62BF4D75" w14:textId="77777777" w:rsidR="00FF63D8" w:rsidRDefault="00E50E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Organisation information</w:t>
      </w:r>
    </w:p>
    <w:p w14:paraId="600B7292" w14:textId="77777777" w:rsidR="00FF63D8" w:rsidRDefault="00FF63D8">
      <w:pPr>
        <w:ind w:left="-142"/>
        <w:rPr>
          <w:rFonts w:ascii="Arial" w:eastAsia="Arial" w:hAnsi="Arial" w:cs="Arial"/>
          <w:b/>
          <w:sz w:val="24"/>
          <w:szCs w:val="24"/>
          <w:highlight w:val="yellow"/>
        </w:rPr>
      </w:pPr>
    </w:p>
    <w:tbl>
      <w:tblPr>
        <w:tblStyle w:val="a9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="00FF63D8" w14:paraId="7DB3E32C" w14:textId="77777777">
        <w:trPr>
          <w:trHeight w:val="555"/>
        </w:trPr>
        <w:tc>
          <w:tcPr>
            <w:tcW w:w="9350" w:type="dxa"/>
          </w:tcPr>
          <w:p w14:paraId="3237288D" w14:textId="77777777" w:rsidR="00FF63D8" w:rsidRDefault="00E50E85">
            <w:pPr>
              <w:spacing w:before="240" w:after="240"/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(*)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Organisation and country: SYSTRAN is based in PARIS, FRANCE</w:t>
            </w:r>
          </w:p>
          <w:p w14:paraId="091B7714" w14:textId="77777777" w:rsidR="00FF63D8" w:rsidRDefault="00FF63D8">
            <w:pPr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FF63D8" w14:paraId="670203AA" w14:textId="77777777">
        <w:trPr>
          <w:trHeight w:val="555"/>
        </w:trPr>
        <w:tc>
          <w:tcPr>
            <w:tcW w:w="9350" w:type="dxa"/>
          </w:tcPr>
          <w:p w14:paraId="791F15ED" w14:textId="77777777" w:rsidR="00FF63D8" w:rsidRDefault="00E50E85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(*)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Type of organisation:</w:t>
            </w:r>
          </w:p>
          <w:p w14:paraId="38992A8C" w14:textId="77777777" w:rsidR="00FF63D8" w:rsidRDefault="00E50E85">
            <w:pPr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Enterprise </w:t>
            </w:r>
            <w:r>
              <w:rPr>
                <w:rFonts w:ascii="Noto Sans Symbols" w:eastAsia="Noto Sans Symbols" w:hAnsi="Noto Sans Symbols" w:cs="Noto Sans Symbols"/>
                <w:b/>
                <w:sz w:val="28"/>
                <w:szCs w:val="28"/>
              </w:rPr>
              <w:t>🗹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SME 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□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Academic 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>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Research institute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 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Public Body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 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Other: Association</w:t>
            </w:r>
          </w:p>
        </w:tc>
      </w:tr>
      <w:tr w:rsidR="00FF63D8" w14:paraId="4EC4F198" w14:textId="77777777">
        <w:trPr>
          <w:trHeight w:val="555"/>
        </w:trPr>
        <w:tc>
          <w:tcPr>
            <w:tcW w:w="9350" w:type="dxa"/>
          </w:tcPr>
          <w:p w14:paraId="5353838C" w14:textId="77777777" w:rsidR="00FF63D8" w:rsidRDefault="00E50E85">
            <w:pPr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Former participation in FP European projects?</w:t>
            </w:r>
          </w:p>
          <w:p w14:paraId="45EA7630" w14:textId="77777777" w:rsidR="00FF63D8" w:rsidRDefault="00E50E85">
            <w:pPr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Noto Sans Symbols" w:eastAsia="Noto Sans Symbols" w:hAnsi="Noto Sans Symbols" w:cs="Noto Sans Symbols"/>
                <w:b/>
                <w:sz w:val="28"/>
                <w:szCs w:val="28"/>
              </w:rPr>
              <w:t>🗹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Yes 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>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No</w:t>
            </w:r>
          </w:p>
        </w:tc>
      </w:tr>
      <w:tr w:rsidR="00FF63D8" w14:paraId="4E2A0A7C" w14:textId="77777777">
        <w:trPr>
          <w:trHeight w:val="555"/>
        </w:trPr>
        <w:tc>
          <w:tcPr>
            <w:tcW w:w="9350" w:type="dxa"/>
          </w:tcPr>
          <w:p w14:paraId="74752C1B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Web address: </w:t>
            </w:r>
            <w:hyperlink r:id="rId9">
              <w:r>
                <w:rPr>
                  <w:color w:val="0000FF"/>
                  <w:u w:val="single"/>
                </w:rPr>
                <w:t>Translation tool for professionals | SYSTRAN (systransoft.com)</w:t>
              </w:r>
            </w:hyperlink>
          </w:p>
        </w:tc>
      </w:tr>
      <w:tr w:rsidR="00FF63D8" w14:paraId="7E79D165" w14:textId="77777777">
        <w:trPr>
          <w:trHeight w:val="555"/>
        </w:trPr>
        <w:tc>
          <w:tcPr>
            <w:tcW w:w="9350" w:type="dxa"/>
          </w:tcPr>
          <w:p w14:paraId="3DE1087F" w14:textId="77777777" w:rsidR="00FF63D8" w:rsidRDefault="00E50E85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Description of the organisation:</w:t>
            </w:r>
          </w:p>
          <w:p w14:paraId="7D0FB49E" w14:textId="77777777" w:rsidR="00FF63D8" w:rsidRDefault="00E50E85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SYSTRAN is a French SME that has been a pioneer in machine translation since 1968. Realizing a € 10 M turnover with 100 personnel in 4 offices around the globe, SYSTRAN is one of the largest private entities dedicated to </w:t>
            </w:r>
            <w:r>
              <w:rPr>
                <w:rFonts w:ascii="Arial" w:eastAsia="Arial" w:hAnsi="Arial" w:cs="Arial"/>
                <w:sz w:val="20"/>
                <w:szCs w:val="20"/>
              </w:rPr>
              <w:t>AI research for Natural Language Processing and Machine Translation. As such, back in 2016, SYSTRAN joined Harvard NLP to release the first large-scale Open-Source framework for Neural Machine Translation.</w:t>
            </w:r>
          </w:p>
          <w:p w14:paraId="5E911259" w14:textId="77777777" w:rsidR="00FF63D8" w:rsidRDefault="00E50E85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SYSTRAN mixed teams of PhDs, Linguists, and engine</w:t>
            </w:r>
            <w:r>
              <w:rPr>
                <w:rFonts w:ascii="Arial" w:eastAsia="Arial" w:hAnsi="Arial" w:cs="Arial"/>
                <w:sz w:val="20"/>
                <w:szCs w:val="20"/>
              </w:rPr>
              <w:t>ers focus on eco-designing “small” and optimized translation models dedicated to a domain and a pair of languages so as to provide robust and specifically accurate solutions. Hence, with the ability to facilitate communication in 140+ languages and being 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t the forefront of security and eco-design, SYSTRAN is the leading choice of language service providers,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defense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&amp; security organizations, and global companies.</w:t>
            </w:r>
          </w:p>
        </w:tc>
      </w:tr>
    </w:tbl>
    <w:p w14:paraId="22631391" w14:textId="77777777" w:rsidR="00FF63D8" w:rsidRDefault="00FF63D8">
      <w:pPr>
        <w:ind w:left="-142"/>
        <w:rPr>
          <w:rFonts w:ascii="Arial" w:eastAsia="Arial" w:hAnsi="Arial" w:cs="Arial"/>
          <w:b/>
          <w:sz w:val="24"/>
          <w:szCs w:val="24"/>
          <w:highlight w:val="yellow"/>
        </w:rPr>
      </w:pPr>
    </w:p>
    <w:p w14:paraId="4DF26F87" w14:textId="77777777" w:rsidR="00FF63D8" w:rsidRDefault="00E50E85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(*)</w:t>
      </w:r>
      <w:r>
        <w:rPr>
          <w:rFonts w:ascii="Arial" w:eastAsia="Arial" w:hAnsi="Arial" w:cs="Arial"/>
          <w:b/>
          <w:sz w:val="24"/>
          <w:szCs w:val="24"/>
        </w:rPr>
        <w:t xml:space="preserve"> Contact details </w:t>
      </w:r>
    </w:p>
    <w:p w14:paraId="68AD5D51" w14:textId="77777777" w:rsidR="00FF63D8" w:rsidRDefault="00FF63D8">
      <w:pPr>
        <w:rPr>
          <w:rFonts w:ascii="Arial" w:eastAsia="Arial" w:hAnsi="Arial" w:cs="Arial"/>
          <w:b/>
          <w:color w:val="000000"/>
          <w:sz w:val="20"/>
          <w:szCs w:val="20"/>
        </w:rPr>
      </w:pPr>
    </w:p>
    <w:tbl>
      <w:tblPr>
        <w:tblStyle w:val="aa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7"/>
        <w:gridCol w:w="7313"/>
      </w:tblGrid>
      <w:tr w:rsidR="00FF63D8" w14:paraId="40F6A66D" w14:textId="77777777">
        <w:tc>
          <w:tcPr>
            <w:tcW w:w="2037" w:type="dxa"/>
            <w:vAlign w:val="center"/>
          </w:tcPr>
          <w:p w14:paraId="5DE1CD02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Contact person name</w:t>
            </w:r>
          </w:p>
        </w:tc>
        <w:tc>
          <w:tcPr>
            <w:tcW w:w="7313" w:type="dxa"/>
            <w:vAlign w:val="center"/>
          </w:tcPr>
          <w:p w14:paraId="3A82A4BC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Stanislas ASSIER DE POMPIGNAN</w:t>
            </w:r>
          </w:p>
        </w:tc>
      </w:tr>
      <w:tr w:rsidR="00FF63D8" w14:paraId="0F25F78A" w14:textId="77777777">
        <w:tc>
          <w:tcPr>
            <w:tcW w:w="2037" w:type="dxa"/>
            <w:vAlign w:val="center"/>
          </w:tcPr>
          <w:p w14:paraId="515B6D2D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Telephone</w:t>
            </w:r>
          </w:p>
        </w:tc>
        <w:tc>
          <w:tcPr>
            <w:tcW w:w="7313" w:type="dxa"/>
            <w:vAlign w:val="center"/>
          </w:tcPr>
          <w:p w14:paraId="3B783F6C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+33 7 64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57 67 59</w:t>
            </w:r>
          </w:p>
        </w:tc>
      </w:tr>
      <w:tr w:rsidR="00FF63D8" w14:paraId="329E9EFF" w14:textId="77777777">
        <w:tc>
          <w:tcPr>
            <w:tcW w:w="2037" w:type="dxa"/>
            <w:vAlign w:val="center"/>
          </w:tcPr>
          <w:p w14:paraId="3E9632CA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313" w:type="dxa"/>
            <w:vAlign w:val="center"/>
          </w:tcPr>
          <w:p w14:paraId="23273811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hyperlink r:id="rId10">
              <w:r>
                <w:rPr>
                  <w:color w:val="0000FF"/>
                  <w:u w:val="single"/>
                </w:rPr>
                <w:t>stanislas.assierdepompignan@systrangroup.com</w:t>
              </w:r>
            </w:hyperlink>
          </w:p>
        </w:tc>
      </w:tr>
      <w:tr w:rsidR="00FF63D8" w14:paraId="4F9C5DBB" w14:textId="77777777">
        <w:tc>
          <w:tcPr>
            <w:tcW w:w="2037" w:type="dxa"/>
            <w:vAlign w:val="center"/>
          </w:tcPr>
          <w:p w14:paraId="0A4666AB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Country</w:t>
            </w:r>
          </w:p>
        </w:tc>
        <w:tc>
          <w:tcPr>
            <w:tcW w:w="7313" w:type="dxa"/>
            <w:vAlign w:val="center"/>
          </w:tcPr>
          <w:p w14:paraId="49DD7348" w14:textId="77777777" w:rsidR="00FF63D8" w:rsidRDefault="00E50E85">
            <w:pPr>
              <w:spacing w:before="120" w:after="1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France</w:t>
            </w:r>
          </w:p>
        </w:tc>
      </w:tr>
    </w:tbl>
    <w:p w14:paraId="3CC4C133" w14:textId="77777777" w:rsidR="00FF63D8" w:rsidRDefault="00FF63D8">
      <w:pPr>
        <w:rPr>
          <w:rFonts w:ascii="Arial" w:eastAsia="Arial" w:hAnsi="Arial" w:cs="Arial"/>
          <w:b/>
          <w:color w:val="FF0000"/>
        </w:rPr>
      </w:pPr>
    </w:p>
    <w:sectPr w:rsidR="00FF63D8">
      <w:headerReference w:type="default" r:id="rId11"/>
      <w:pgSz w:w="11906" w:h="16838"/>
      <w:pgMar w:top="1440" w:right="1286" w:bottom="709" w:left="126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55442" w14:textId="77777777" w:rsidR="00E50E85" w:rsidRDefault="00E50E85">
      <w:r>
        <w:separator/>
      </w:r>
    </w:p>
  </w:endnote>
  <w:endnote w:type="continuationSeparator" w:id="0">
    <w:p w14:paraId="0D5657FE" w14:textId="77777777" w:rsidR="00E50E85" w:rsidRDefault="00E5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merigo BT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8A7D8A" w14:textId="77777777" w:rsidR="00E50E85" w:rsidRDefault="00E50E85">
      <w:r>
        <w:separator/>
      </w:r>
    </w:p>
  </w:footnote>
  <w:footnote w:type="continuationSeparator" w:id="0">
    <w:p w14:paraId="4352BEEF" w14:textId="77777777" w:rsidR="00E50E85" w:rsidRDefault="00E50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F3627" w14:textId="77777777" w:rsidR="00FF63D8" w:rsidRDefault="00E50E8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208"/>
      </w:tabs>
      <w:ind w:right="-563"/>
      <w:jc w:val="center"/>
      <w:rPr>
        <w:color w:val="000000"/>
      </w:rPr>
    </w:pPr>
    <w:r>
      <w:rPr>
        <w:noProof/>
        <w:color w:val="000000"/>
        <w:lang w:eastAsia="en-GB"/>
      </w:rPr>
      <w:drawing>
        <wp:inline distT="0" distB="0" distL="0" distR="0" wp14:anchorId="7CDABED9" wp14:editId="6ED8772D">
          <wp:extent cx="2609762" cy="1313036"/>
          <wp:effectExtent l="0" t="0" r="0" b="0"/>
          <wp:docPr id="3" name="image1.png" descr="C:\Users\idesutte\Pictures\Logos HEU\HEU_Numerique_RVB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idesutte\Pictures\Logos HEU\HEU_Numerique_RVB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09762" cy="13130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E30F3"/>
    <w:multiLevelType w:val="multilevel"/>
    <w:tmpl w:val="108044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F222188"/>
    <w:multiLevelType w:val="multilevel"/>
    <w:tmpl w:val="11F4FF2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BAE3FC2"/>
    <w:multiLevelType w:val="multilevel"/>
    <w:tmpl w:val="7CC2BC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3D8"/>
    <w:rsid w:val="003F6A7B"/>
    <w:rsid w:val="00506FC6"/>
    <w:rsid w:val="00E50E85"/>
    <w:rsid w:val="00FE23AD"/>
    <w:rsid w:val="00FF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87EBA"/>
  <w15:docId w15:val="{E2BC961E-B4AC-4104-A496-A6450171F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go BT" w:eastAsia="Amerigo BT" w:hAnsi="Amerigo BT" w:cs="Amerigo BT"/>
        <w:sz w:val="22"/>
        <w:szCs w:val="22"/>
        <w:lang w:val="en-GB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A6564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rsid w:val="00C10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2D15D1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rsid w:val="008D45C1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rsid w:val="004D75F2"/>
    <w:rPr>
      <w:sz w:val="16"/>
      <w:szCs w:val="16"/>
    </w:rPr>
  </w:style>
  <w:style w:type="paragraph" w:styleId="Textkomente">
    <w:name w:val="annotation text"/>
    <w:basedOn w:val="Normln"/>
    <w:link w:val="TextkomenteChar"/>
    <w:rsid w:val="004D75F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4D75F2"/>
    <w:rPr>
      <w:rFonts w:ascii="Amerigo BT" w:hAnsi="Amerigo BT"/>
      <w:lang w:val="en-GB" w:eastAsia="fr-FR"/>
    </w:rPr>
  </w:style>
  <w:style w:type="paragraph" w:styleId="Pedmtkomente">
    <w:name w:val="annotation subject"/>
    <w:basedOn w:val="Textkomente"/>
    <w:next w:val="Textkomente"/>
    <w:link w:val="PedmtkomenteChar"/>
    <w:rsid w:val="004D75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4D75F2"/>
    <w:rPr>
      <w:rFonts w:ascii="Amerigo BT" w:hAnsi="Amerigo BT"/>
      <w:b/>
      <w:bCs/>
      <w:lang w:val="en-GB" w:eastAsia="fr-FR"/>
    </w:rPr>
  </w:style>
  <w:style w:type="character" w:customStyle="1" w:styleId="apple-converted-space">
    <w:name w:val="apple-converted-space"/>
    <w:basedOn w:val="Standardnpsmoodstavce"/>
    <w:rsid w:val="00B90E32"/>
  </w:style>
  <w:style w:type="character" w:styleId="Sledovanodkaz">
    <w:name w:val="FollowedHyperlink"/>
    <w:basedOn w:val="Standardnpsmoodstavce"/>
    <w:rsid w:val="00D517AE"/>
    <w:rPr>
      <w:color w:val="800080" w:themeColor="followedHyperlink"/>
      <w:u w:val="single"/>
    </w:rPr>
  </w:style>
  <w:style w:type="paragraph" w:customStyle="1" w:styleId="Default">
    <w:name w:val="Default"/>
    <w:rsid w:val="00F707D9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fr-FR" w:eastAsia="en-US"/>
    </w:rPr>
  </w:style>
  <w:style w:type="paragraph" w:styleId="Odstavecseseznamem">
    <w:name w:val="List Paragraph"/>
    <w:basedOn w:val="Normln"/>
    <w:uiPriority w:val="34"/>
    <w:qFormat/>
    <w:rsid w:val="00F707D9"/>
    <w:pPr>
      <w:ind w:left="720"/>
      <w:contextualSpacing/>
    </w:pPr>
  </w:style>
  <w:style w:type="paragraph" w:styleId="Zhlav">
    <w:name w:val="header"/>
    <w:basedOn w:val="Normln"/>
    <w:link w:val="ZhlavChar"/>
    <w:rsid w:val="0089559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895596"/>
    <w:rPr>
      <w:rFonts w:ascii="Amerigo BT" w:hAnsi="Amerigo BT"/>
      <w:sz w:val="22"/>
      <w:szCs w:val="22"/>
      <w:lang w:val="en-GB" w:eastAsia="fr-FR"/>
    </w:rPr>
  </w:style>
  <w:style w:type="paragraph" w:styleId="Zpat">
    <w:name w:val="footer"/>
    <w:basedOn w:val="Normln"/>
    <w:link w:val="ZpatChar"/>
    <w:rsid w:val="0089559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895596"/>
    <w:rPr>
      <w:rFonts w:ascii="Amerigo BT" w:hAnsi="Amerigo BT"/>
      <w:sz w:val="22"/>
      <w:szCs w:val="22"/>
      <w:lang w:val="en-GB" w:eastAsia="fr-FR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F22C5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Languages_of_Europ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tanislas.assierdepompignan@systrangroup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ystransof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T74pQexohen+g6PwG5jBzKsk0g==">AMUW2mVMSJcD1uEq1G/AeRmu45sAQs4ihT31jm8MutJfvayNXefjuE77c2JiffQFyQXFwCqSbkJX5X47dpwPZUTTKE+QwZtd6/ss26bZChMW14ujVEtSAZI=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orly</dc:creator>
  <cp:lastModifiedBy>Svejcarova Lenka TC</cp:lastModifiedBy>
  <cp:revision>2</cp:revision>
  <dcterms:created xsi:type="dcterms:W3CDTF">2022-08-31T08:15:00Z</dcterms:created>
  <dcterms:modified xsi:type="dcterms:W3CDTF">2022-08-31T08:15:00Z</dcterms:modified>
</cp:coreProperties>
</file>